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D60" w:rsidRPr="00576D60" w:rsidRDefault="00576D60" w:rsidP="00576D6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76D6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О рекомендациях родителям на период эпидемии </w:t>
      </w:r>
      <w:proofErr w:type="spellStart"/>
      <w:r w:rsidRPr="00576D6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коронавирусной</w:t>
      </w:r>
      <w:proofErr w:type="spellEnd"/>
      <w:r w:rsidRPr="00576D6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инфекции</w:t>
      </w:r>
      <w:bookmarkStart w:id="0" w:name="_GoBack"/>
      <w:bookmarkEnd w:id="0"/>
    </w:p>
    <w:p w:rsidR="00576D60" w:rsidRPr="00576D60" w:rsidRDefault="00576D60" w:rsidP="00576D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D60">
        <w:rPr>
          <w:rFonts w:ascii="Times New Roman" w:eastAsia="Times New Roman" w:hAnsi="Times New Roman" w:cs="Times New Roman"/>
          <w:sz w:val="24"/>
          <w:szCs w:val="24"/>
          <w:lang w:eastAsia="ru-RU"/>
        </w:rPr>
        <w:t>28.03.2020 г.</w:t>
      </w:r>
    </w:p>
    <w:p w:rsidR="00576D60" w:rsidRPr="00576D60" w:rsidRDefault="00576D60" w:rsidP="00576D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D60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 период ограничительных мероприятий необходимо исключить, а, если такое невозможно, то максимально ограничить контакты детей.</w:t>
      </w:r>
    </w:p>
    <w:p w:rsidR="00576D60" w:rsidRPr="00576D60" w:rsidRDefault="00576D60" w:rsidP="00576D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6D60" w:rsidRPr="00576D60" w:rsidRDefault="00576D60" w:rsidP="00576D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D60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Для максимального снижения риска инфицирования детям лучше оставаться дома. При этом необходимо регулярно проветривать помещение, не реже 1 раза в день проводить влажную уборку с применением дезинфицирующих средств. Важно сразу провести дезинфекцию помещения, а также предметов, упаковки продуктов после доставки их домой.</w:t>
      </w:r>
    </w:p>
    <w:p w:rsidR="00576D60" w:rsidRPr="00576D60" w:rsidRDefault="00576D60" w:rsidP="00576D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6D60" w:rsidRPr="00576D60" w:rsidRDefault="00576D60" w:rsidP="00576D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D60">
        <w:rPr>
          <w:rFonts w:ascii="Times New Roman" w:eastAsia="Times New Roman" w:hAnsi="Times New Roman" w:cs="Times New Roman"/>
          <w:sz w:val="24"/>
          <w:szCs w:val="24"/>
          <w:lang w:eastAsia="ru-RU"/>
        </w:rPr>
        <w:t>3. Нужно полностью исключить посещения каких-либо учреждений, мест общественного питания, торговли, образовательных и развлекательных центров, а также других мест общественного пользования.</w:t>
      </w:r>
    </w:p>
    <w:p w:rsidR="00576D60" w:rsidRPr="00576D60" w:rsidRDefault="00576D60" w:rsidP="00576D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6D60" w:rsidRPr="00576D60" w:rsidRDefault="00576D60" w:rsidP="00576D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К местам общественного пользования, которые не следует посещать, относятся детские площадки дворов и парков. </w:t>
      </w:r>
    </w:p>
    <w:p w:rsidR="00576D60" w:rsidRPr="00576D60" w:rsidRDefault="00576D60" w:rsidP="00576D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6D60" w:rsidRPr="00576D60" w:rsidRDefault="00576D60" w:rsidP="00576D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D60">
        <w:rPr>
          <w:rFonts w:ascii="Times New Roman" w:eastAsia="Times New Roman" w:hAnsi="Times New Roman" w:cs="Times New Roman"/>
          <w:sz w:val="24"/>
          <w:szCs w:val="24"/>
          <w:lang w:eastAsia="ru-RU"/>
        </w:rPr>
        <w:t>5. Гулять с детьми можно на собственных приусадебных участках и площадках, находящихся в индивидуальном пользовании.</w:t>
      </w:r>
    </w:p>
    <w:p w:rsidR="00576D60" w:rsidRPr="00576D60" w:rsidRDefault="00576D60" w:rsidP="00576D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6D60" w:rsidRPr="00576D60" w:rsidRDefault="00576D60" w:rsidP="00576D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D60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Посещение лесопарковых зон возможно только при исключении общения с другими взрослыми и детьми, при отсутствии вокруг других отдыхающих.</w:t>
      </w:r>
    </w:p>
    <w:p w:rsidR="00576D60" w:rsidRPr="00576D60" w:rsidRDefault="00576D60" w:rsidP="00576D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6D60" w:rsidRPr="00576D60" w:rsidRDefault="00576D60" w:rsidP="00576D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D60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Перед вынужденным выходом из квартиры ребенку по возможности нужно объяснить, что за пределами квартиры нельзя прикасаться руками к лицу и к каким-либо предметам: дверным ручкам, поручням и перилам, стенам, кнопкам лифта и др.</w:t>
      </w:r>
    </w:p>
    <w:p w:rsidR="00576D60" w:rsidRPr="00576D60" w:rsidRDefault="00576D60" w:rsidP="00576D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6D60" w:rsidRPr="00576D60" w:rsidRDefault="00576D60" w:rsidP="00576D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После возвращения домой необходимо обработать руки дезинфицирующим средством, снять одежду, тщательно с мылом помыть руки и другие открытые участки кожи, особо обратив внимание на лицо, прополоскать рот, аккуратно промыть нос (неглубоко). </w:t>
      </w:r>
    </w:p>
    <w:p w:rsidR="00576D60" w:rsidRPr="00576D60" w:rsidRDefault="00576D60" w:rsidP="00576D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6D60" w:rsidRPr="00576D60" w:rsidRDefault="00576D60" w:rsidP="00576D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Следует помнить, что при достаточной влажности и невысокой температуре </w:t>
      </w:r>
      <w:proofErr w:type="spellStart"/>
      <w:r w:rsidRPr="00576D6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</w:t>
      </w:r>
      <w:proofErr w:type="spellEnd"/>
      <w:r w:rsidRPr="00576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сохранять жизнеспособность в течение длительного времени, до 3 суток и более. У некоторых людей, независимо от возраста, вирус может давать лёгкую или стертую форму заболевания. Именно такие люди наиболее часто становятся источником заболевания.</w:t>
      </w:r>
    </w:p>
    <w:p w:rsidR="00576D60" w:rsidRPr="00576D60" w:rsidRDefault="00576D60" w:rsidP="00576D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6D60" w:rsidRPr="00576D60" w:rsidRDefault="00576D60" w:rsidP="00576D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D6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525000" cy="6736080"/>
            <wp:effectExtent l="0" t="0" r="0" b="7620"/>
            <wp:docPr id="1" name="Рисунок 1" descr="https://www.rospotrebnadzor.ru/files/news/A4-Roditeli_1980x1400p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ospotrebnadzor.ru/files/news/A4-Roditeli_1980x1400px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0" cy="673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D60" w:rsidRPr="00576D60" w:rsidRDefault="00576D60" w:rsidP="00576D6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D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</w:p>
    <w:p w:rsidR="00E80648" w:rsidRDefault="00E80648"/>
    <w:sectPr w:rsidR="00E80648" w:rsidSect="00576D60">
      <w:pgSz w:w="16838" w:h="11906" w:orient="landscape" w:code="9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D60"/>
    <w:rsid w:val="00526D1A"/>
    <w:rsid w:val="00576D60"/>
    <w:rsid w:val="00E80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028C68-B5AE-4761-BF8B-800058EE8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76D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6D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ate">
    <w:name w:val="date"/>
    <w:basedOn w:val="a"/>
    <w:rsid w:val="00576D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76D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76D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8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82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79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02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16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08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68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41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81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38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97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04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8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1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9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75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6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28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2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6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32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ДШИ</Company>
  <LinksUpToDate>false</LinksUpToDate>
  <CharactersWithSpaces>1922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Стихина Марина Викторовна</dc:creator>
  <cp:keywords/>
  <dc:description/>
  <cp:lastModifiedBy>Стихина Марина Викторовна</cp:lastModifiedBy>
  <cp:revision>1</cp:revision>
  <cp:lastPrinted>2020-08-19T10:11:00Z</cp:lastPrinted>
  <dcterms:created xsi:type="dcterms:W3CDTF">2020-08-19T10:10:00Z</dcterms:created>
  <dcterms:modified xsi:type="dcterms:W3CDTF">2020-08-19T10:11:00Z</dcterms:modified>
</cp:coreProperties>
</file>