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DD" w:rsidRPr="009351DB" w:rsidRDefault="00076ADD" w:rsidP="00076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1D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76ADD" w:rsidRPr="00672AC6" w:rsidRDefault="00076ADD" w:rsidP="00076A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ADD">
        <w:rPr>
          <w:rFonts w:ascii="Times New Roman" w:hAnsi="Times New Roman" w:cs="Times New Roman"/>
          <w:sz w:val="28"/>
          <w:szCs w:val="28"/>
        </w:rPr>
        <w:t xml:space="preserve">    </w:t>
      </w:r>
      <w:r w:rsidRPr="00672AC6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методики </w:t>
      </w:r>
      <w:r>
        <w:rPr>
          <w:rFonts w:ascii="Times New Roman" w:hAnsi="Times New Roman" w:cs="Times New Roman"/>
          <w:sz w:val="28"/>
          <w:szCs w:val="28"/>
        </w:rPr>
        <w:t xml:space="preserve"> Е. Чаплыгина « Как научить ребёнка читать за три дня».</w:t>
      </w:r>
    </w:p>
    <w:p w:rsidR="00076ADD" w:rsidRPr="00672AC6" w:rsidRDefault="00076ADD" w:rsidP="00076A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ADD">
        <w:rPr>
          <w:rFonts w:ascii="Times New Roman" w:hAnsi="Times New Roman" w:cs="Times New Roman"/>
          <w:sz w:val="28"/>
          <w:szCs w:val="28"/>
        </w:rPr>
        <w:t xml:space="preserve">    </w:t>
      </w:r>
      <w:r w:rsidRPr="00672AC6">
        <w:rPr>
          <w:rFonts w:ascii="Times New Roman" w:hAnsi="Times New Roman" w:cs="Times New Roman"/>
          <w:sz w:val="28"/>
          <w:szCs w:val="28"/>
        </w:rPr>
        <w:t>Актуальность развивающего обучения детей до</w:t>
      </w:r>
      <w:r>
        <w:rPr>
          <w:rFonts w:ascii="Times New Roman" w:hAnsi="Times New Roman" w:cs="Times New Roman"/>
          <w:sz w:val="28"/>
          <w:szCs w:val="28"/>
        </w:rPr>
        <w:t xml:space="preserve">школьного возраста в наше время </w:t>
      </w:r>
      <w:r w:rsidRPr="00672AC6">
        <w:rPr>
          <w:rFonts w:ascii="Times New Roman" w:hAnsi="Times New Roman" w:cs="Times New Roman"/>
          <w:sz w:val="28"/>
          <w:szCs w:val="28"/>
        </w:rPr>
        <w:t>не вызывает сомнения. Основы формирования всестор</w:t>
      </w:r>
      <w:r>
        <w:rPr>
          <w:rFonts w:ascii="Times New Roman" w:hAnsi="Times New Roman" w:cs="Times New Roman"/>
          <w:sz w:val="28"/>
          <w:szCs w:val="28"/>
        </w:rPr>
        <w:t xml:space="preserve">онне развитой личности будущего  </w:t>
      </w:r>
      <w:r w:rsidRPr="00672AC6">
        <w:rPr>
          <w:rFonts w:ascii="Times New Roman" w:hAnsi="Times New Roman" w:cs="Times New Roman"/>
          <w:sz w:val="28"/>
          <w:szCs w:val="28"/>
        </w:rPr>
        <w:t xml:space="preserve">гражданина закладываются в дошкольном детстве. </w:t>
      </w:r>
      <w:r w:rsidRPr="00076ADD">
        <w:rPr>
          <w:rFonts w:ascii="Times New Roman" w:hAnsi="Times New Roman" w:cs="Times New Roman"/>
          <w:sz w:val="28"/>
          <w:szCs w:val="28"/>
        </w:rPr>
        <w:t xml:space="preserve">   </w:t>
      </w:r>
      <w:r w:rsidRPr="00672AC6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педагогическими работниками, </w:t>
      </w:r>
      <w:r w:rsidRPr="00672AC6">
        <w:rPr>
          <w:rFonts w:ascii="Times New Roman" w:hAnsi="Times New Roman" w:cs="Times New Roman"/>
          <w:sz w:val="28"/>
          <w:szCs w:val="28"/>
        </w:rPr>
        <w:t xml:space="preserve">организаторами дошкольного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672AC6">
        <w:rPr>
          <w:rFonts w:ascii="Times New Roman" w:hAnsi="Times New Roman" w:cs="Times New Roman"/>
          <w:sz w:val="28"/>
          <w:szCs w:val="28"/>
        </w:rPr>
        <w:t>и учеными в нас</w:t>
      </w:r>
      <w:r>
        <w:rPr>
          <w:rFonts w:ascii="Times New Roman" w:hAnsi="Times New Roman" w:cs="Times New Roman"/>
          <w:sz w:val="28"/>
          <w:szCs w:val="28"/>
        </w:rPr>
        <w:t xml:space="preserve">тоящее время стоит общая задача: </w:t>
      </w:r>
      <w:r w:rsidRPr="00672AC6">
        <w:rPr>
          <w:rFonts w:ascii="Times New Roman" w:hAnsi="Times New Roman" w:cs="Times New Roman"/>
          <w:sz w:val="28"/>
          <w:szCs w:val="28"/>
        </w:rPr>
        <w:t xml:space="preserve">совершенствование всей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72AC6">
        <w:rPr>
          <w:rFonts w:ascii="Times New Roman" w:hAnsi="Times New Roman" w:cs="Times New Roman"/>
          <w:sz w:val="28"/>
          <w:szCs w:val="28"/>
        </w:rPr>
        <w:t>-образова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тельной работы в детском саду и  </w:t>
      </w:r>
      <w:r w:rsidRPr="00672AC6">
        <w:rPr>
          <w:rFonts w:ascii="Times New Roman" w:hAnsi="Times New Roman" w:cs="Times New Roman"/>
          <w:sz w:val="28"/>
          <w:szCs w:val="28"/>
        </w:rPr>
        <w:t>улучшения подготовки детей к систематическому школьному образованию. Пр</w:t>
      </w:r>
      <w:r>
        <w:rPr>
          <w:rFonts w:ascii="Times New Roman" w:hAnsi="Times New Roman" w:cs="Times New Roman"/>
          <w:sz w:val="28"/>
          <w:szCs w:val="28"/>
        </w:rPr>
        <w:t xml:space="preserve">облемы, </w:t>
      </w:r>
      <w:r w:rsidRPr="00672AC6">
        <w:rPr>
          <w:rFonts w:ascii="Times New Roman" w:hAnsi="Times New Roman" w:cs="Times New Roman"/>
          <w:sz w:val="28"/>
          <w:szCs w:val="28"/>
        </w:rPr>
        <w:t>которые существуют в настоящее время, необходим</w:t>
      </w:r>
      <w:r>
        <w:rPr>
          <w:rFonts w:ascii="Times New Roman" w:hAnsi="Times New Roman" w:cs="Times New Roman"/>
          <w:sz w:val="28"/>
          <w:szCs w:val="28"/>
        </w:rPr>
        <w:t xml:space="preserve">о решать в связи с требованиями </w:t>
      </w:r>
      <w:r w:rsidRPr="00672AC6">
        <w:rPr>
          <w:rFonts w:ascii="Times New Roman" w:hAnsi="Times New Roman" w:cs="Times New Roman"/>
          <w:sz w:val="28"/>
          <w:szCs w:val="28"/>
        </w:rPr>
        <w:t>современной практики.</w:t>
      </w:r>
    </w:p>
    <w:p w:rsidR="00076ADD" w:rsidRPr="00672AC6" w:rsidRDefault="00076ADD" w:rsidP="00076A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AC6">
        <w:rPr>
          <w:rFonts w:ascii="Times New Roman" w:hAnsi="Times New Roman" w:cs="Times New Roman"/>
          <w:sz w:val="28"/>
          <w:szCs w:val="28"/>
        </w:rPr>
        <w:t>По словам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A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AC6">
        <w:rPr>
          <w:rFonts w:ascii="Times New Roman" w:hAnsi="Times New Roman" w:cs="Times New Roman"/>
          <w:sz w:val="28"/>
          <w:szCs w:val="28"/>
        </w:rPr>
        <w:t>Выготского «только то обучение в детском возрасте хорошо,</w:t>
      </w:r>
      <w:r w:rsidRPr="00076ADD">
        <w:rPr>
          <w:rFonts w:ascii="Times New Roman" w:hAnsi="Times New Roman" w:cs="Times New Roman"/>
          <w:sz w:val="28"/>
          <w:szCs w:val="28"/>
        </w:rPr>
        <w:t xml:space="preserve"> </w:t>
      </w:r>
      <w:r w:rsidRPr="00672AC6">
        <w:rPr>
          <w:rFonts w:ascii="Times New Roman" w:hAnsi="Times New Roman" w:cs="Times New Roman"/>
          <w:sz w:val="28"/>
          <w:szCs w:val="28"/>
        </w:rPr>
        <w:t>которое забегает вперед развития и ведет развитие за собой».</w:t>
      </w:r>
    </w:p>
    <w:p w:rsidR="00076ADD" w:rsidRPr="00672AC6" w:rsidRDefault="00076ADD" w:rsidP="00076A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C6">
        <w:rPr>
          <w:rFonts w:ascii="Times New Roman" w:hAnsi="Times New Roman" w:cs="Times New Roman"/>
          <w:sz w:val="28"/>
          <w:szCs w:val="28"/>
        </w:rPr>
        <w:t>Раннее развитие – это тот фундамент, когда закладывается прочное здание</w:t>
      </w:r>
      <w:r>
        <w:rPr>
          <w:rFonts w:ascii="Times New Roman" w:hAnsi="Times New Roman" w:cs="Times New Roman"/>
          <w:sz w:val="28"/>
          <w:szCs w:val="28"/>
        </w:rPr>
        <w:t xml:space="preserve"> знания. </w:t>
      </w:r>
      <w:r w:rsidRPr="00672AC6">
        <w:rPr>
          <w:rFonts w:ascii="Times New Roman" w:hAnsi="Times New Roman" w:cs="Times New Roman"/>
          <w:sz w:val="28"/>
          <w:szCs w:val="28"/>
        </w:rPr>
        <w:t>Многие авторы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 Е. Чаплыгин, </w:t>
      </w:r>
      <w:r w:rsidRPr="00672AC6">
        <w:rPr>
          <w:rFonts w:ascii="Times New Roman" w:hAnsi="Times New Roman" w:cs="Times New Roman"/>
          <w:sz w:val="28"/>
          <w:szCs w:val="28"/>
        </w:rPr>
        <w:t xml:space="preserve"> настаивают на том, что</w:t>
      </w:r>
    </w:p>
    <w:p w:rsidR="00076ADD" w:rsidRPr="00672AC6" w:rsidRDefault="00076ADD" w:rsidP="00076A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</w:t>
      </w:r>
      <w:r w:rsidRPr="00672AC6">
        <w:rPr>
          <w:rFonts w:ascii="Times New Roman" w:hAnsi="Times New Roman" w:cs="Times New Roman"/>
          <w:sz w:val="28"/>
          <w:szCs w:val="28"/>
        </w:rPr>
        <w:t>раннее</w:t>
      </w:r>
      <w:r>
        <w:rPr>
          <w:rFonts w:ascii="Times New Roman" w:hAnsi="Times New Roman" w:cs="Times New Roman"/>
          <w:sz w:val="28"/>
          <w:szCs w:val="28"/>
        </w:rPr>
        <w:t xml:space="preserve">», стоит скорее понимать </w:t>
      </w:r>
      <w:r w:rsidRPr="00672AC6">
        <w:rPr>
          <w:rFonts w:ascii="Times New Roman" w:hAnsi="Times New Roman" w:cs="Times New Roman"/>
          <w:sz w:val="28"/>
          <w:szCs w:val="28"/>
        </w:rPr>
        <w:t>как своевременное развитие.</w:t>
      </w:r>
    </w:p>
    <w:p w:rsidR="00076ADD" w:rsidRPr="00672AC6" w:rsidRDefault="00076ADD" w:rsidP="00076A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72AC6">
        <w:rPr>
          <w:rFonts w:ascii="Times New Roman" w:hAnsi="Times New Roman" w:cs="Times New Roman"/>
          <w:sz w:val="28"/>
          <w:szCs w:val="28"/>
        </w:rPr>
        <w:t xml:space="preserve">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72A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2AC6">
        <w:rPr>
          <w:rFonts w:ascii="Times New Roman" w:hAnsi="Times New Roman" w:cs="Times New Roman"/>
          <w:sz w:val="28"/>
          <w:szCs w:val="28"/>
        </w:rPr>
        <w:t>ривива</w:t>
      </w:r>
      <w:r>
        <w:rPr>
          <w:rFonts w:ascii="Times New Roman" w:hAnsi="Times New Roman" w:cs="Times New Roman"/>
          <w:sz w:val="28"/>
          <w:szCs w:val="28"/>
        </w:rPr>
        <w:t xml:space="preserve">ть пожизненную любовь к познанию. </w:t>
      </w:r>
      <w:r w:rsidRPr="00672AC6">
        <w:rPr>
          <w:rFonts w:ascii="Times New Roman" w:hAnsi="Times New Roman" w:cs="Times New Roman"/>
          <w:sz w:val="28"/>
          <w:szCs w:val="28"/>
        </w:rPr>
        <w:t>Учить читать следует до школы, чтобы потом у</w:t>
      </w:r>
      <w:r>
        <w:rPr>
          <w:rFonts w:ascii="Times New Roman" w:hAnsi="Times New Roman" w:cs="Times New Roman"/>
          <w:sz w:val="28"/>
          <w:szCs w:val="28"/>
        </w:rPr>
        <w:t xml:space="preserve"> первоклашек не возникало много </w:t>
      </w:r>
      <w:r w:rsidRPr="00672AC6">
        <w:rPr>
          <w:rFonts w:ascii="Times New Roman" w:hAnsi="Times New Roman" w:cs="Times New Roman"/>
          <w:sz w:val="28"/>
          <w:szCs w:val="28"/>
        </w:rPr>
        <w:t>проблем, одна из которых комплекс неполноценности. В дошкольном возрасте мозг</w:t>
      </w:r>
    </w:p>
    <w:p w:rsidR="00076ADD" w:rsidRPr="00076ADD" w:rsidRDefault="00076ADD" w:rsidP="00076A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C6">
        <w:rPr>
          <w:rFonts w:ascii="Times New Roman" w:hAnsi="Times New Roman" w:cs="Times New Roman"/>
          <w:sz w:val="28"/>
          <w:szCs w:val="28"/>
        </w:rPr>
        <w:t>ребенка интенсивно растет и развивается. Это самое благоприятное время для обучения.</w:t>
      </w:r>
    </w:p>
    <w:p w:rsidR="00076ADD" w:rsidRDefault="00076ADD" w:rsidP="00076A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5E">
        <w:rPr>
          <w:rFonts w:ascii="Times New Roman" w:eastAsia="Calibri" w:hAnsi="Times New Roman" w:cs="Times New Roman"/>
          <w:sz w:val="28"/>
          <w:szCs w:val="28"/>
        </w:rPr>
        <w:t>Предлагаемая программа рассч</w:t>
      </w:r>
      <w:r>
        <w:rPr>
          <w:rFonts w:ascii="Times New Roman" w:eastAsia="Calibri" w:hAnsi="Times New Roman" w:cs="Times New Roman"/>
          <w:sz w:val="28"/>
          <w:szCs w:val="28"/>
        </w:rPr>
        <w:t>итана на однолетний и двухлетний  срок обучения, в зависимости от возраста обучающегося.</w:t>
      </w:r>
    </w:p>
    <w:p w:rsidR="00076ADD" w:rsidRPr="00CF185E" w:rsidRDefault="00076ADD" w:rsidP="00076A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501">
        <w:rPr>
          <w:rFonts w:ascii="Times New Roman" w:eastAsia="Calibri" w:hAnsi="Times New Roman" w:cs="Times New Roman"/>
          <w:sz w:val="28"/>
          <w:szCs w:val="28"/>
        </w:rPr>
        <w:t>Возраст детей, приступаю</w:t>
      </w:r>
      <w:r>
        <w:rPr>
          <w:rFonts w:ascii="Times New Roman" w:eastAsia="Calibri" w:hAnsi="Times New Roman" w:cs="Times New Roman"/>
          <w:sz w:val="28"/>
          <w:szCs w:val="28"/>
        </w:rPr>
        <w:t>щих к освоению программы, 3-5 лет: 1 год - обучение детей 3-4 лет; 2 год - обучение детей 5 лет.</w:t>
      </w:r>
    </w:p>
    <w:p w:rsidR="00076ADD" w:rsidRDefault="00076ADD" w:rsidP="00076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5E">
        <w:rPr>
          <w:rFonts w:ascii="Times New Roman" w:eastAsia="Calibri" w:hAnsi="Times New Roman" w:cs="Times New Roman"/>
          <w:sz w:val="28"/>
          <w:szCs w:val="28"/>
        </w:rPr>
        <w:t>Недельная нагрузка по предмету «</w:t>
      </w:r>
      <w:r>
        <w:rPr>
          <w:rFonts w:ascii="Times New Roman" w:eastAsia="Calibri" w:hAnsi="Times New Roman" w:cs="Times New Roman"/>
          <w:sz w:val="28"/>
          <w:szCs w:val="28"/>
        </w:rPr>
        <w:t>Обучение чтению</w:t>
      </w:r>
      <w:r w:rsidRPr="00CF185E">
        <w:rPr>
          <w:rFonts w:ascii="Times New Roman" w:eastAsia="Calibri" w:hAnsi="Times New Roman" w:cs="Times New Roman"/>
          <w:sz w:val="28"/>
          <w:szCs w:val="28"/>
        </w:rPr>
        <w:t>» составляет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часа</w:t>
      </w:r>
      <w:r w:rsidRPr="00CF185E">
        <w:rPr>
          <w:rFonts w:ascii="Times New Roman" w:eastAsia="Calibri" w:hAnsi="Times New Roman" w:cs="Times New Roman"/>
          <w:sz w:val="28"/>
          <w:szCs w:val="28"/>
        </w:rPr>
        <w:t xml:space="preserve"> в неделю. Родители (законные представители) ребенка, </w:t>
      </w:r>
      <w:r w:rsidRPr="00CF185E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заказывают платные образовательные услуги  на основании договора</w:t>
      </w:r>
      <w:r w:rsidRPr="00CF185E">
        <w:rPr>
          <w:rFonts w:ascii="Times New Roman" w:eastAsia="Calibri" w:hAnsi="Times New Roman" w:cs="Times New Roman"/>
          <w:sz w:val="28"/>
          <w:szCs w:val="28"/>
        </w:rPr>
        <w:t>.</w:t>
      </w:r>
      <w:r w:rsidRPr="00CF185E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</w:t>
      </w:r>
      <w:r w:rsidRPr="00CF1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Исполнитель обязан обеспечить заказчику оказание платных образовательных услуг в полном </w:t>
      </w:r>
      <w:r w:rsidRPr="00CF18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объеме в соответствии с образовательными программами (частью образовательной программы) и условиями договора.</w:t>
      </w:r>
    </w:p>
    <w:p w:rsidR="00076ADD" w:rsidRPr="003D001E" w:rsidRDefault="00076ADD" w:rsidP="00076A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00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реализации учебного предмета</w:t>
      </w:r>
    </w:p>
    <w:p w:rsidR="00076ADD" w:rsidRPr="00E22E11" w:rsidRDefault="00076ADD" w:rsidP="00076A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0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Pr="003D001E">
        <w:rPr>
          <w:rFonts w:ascii="Times New Roman" w:eastAsia="Calibri" w:hAnsi="Times New Roman" w:cs="Times New Roman"/>
          <w:sz w:val="28"/>
          <w:szCs w:val="28"/>
        </w:rPr>
        <w:t>При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Группы раннего эстетического развития «</w:t>
      </w:r>
      <w:r>
        <w:rPr>
          <w:rFonts w:ascii="Times New Roman" w:eastAsia="Calibri" w:hAnsi="Times New Roman" w:cs="Times New Roman"/>
          <w:sz w:val="28"/>
          <w:szCs w:val="28"/>
        </w:rPr>
        <w:t>Маленький гений</w:t>
      </w:r>
      <w:r w:rsidRPr="003D001E">
        <w:rPr>
          <w:rFonts w:ascii="Times New Roman" w:eastAsia="Calibri" w:hAnsi="Times New Roman" w:cs="Times New Roman"/>
          <w:sz w:val="28"/>
          <w:szCs w:val="28"/>
        </w:rPr>
        <w:t xml:space="preserve">» учебного предмета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Обучения чтению</w:t>
      </w:r>
      <w:r w:rsidRPr="003D001E">
        <w:rPr>
          <w:rFonts w:ascii="Times New Roman" w:eastAsia="Calibri" w:hAnsi="Times New Roman" w:cs="Times New Roman"/>
          <w:sz w:val="28"/>
          <w:szCs w:val="28"/>
        </w:rPr>
        <w:t xml:space="preserve">)   продолжительность </w:t>
      </w:r>
      <w:r>
        <w:rPr>
          <w:rFonts w:ascii="Times New Roman" w:eastAsia="Calibri" w:hAnsi="Times New Roman" w:cs="Times New Roman"/>
          <w:sz w:val="28"/>
          <w:szCs w:val="28"/>
        </w:rPr>
        <w:t>учебных занятий  составляет 32 недели</w:t>
      </w:r>
      <w:r w:rsidRPr="003D001E">
        <w:rPr>
          <w:rFonts w:ascii="Times New Roman" w:eastAsia="Calibri" w:hAnsi="Times New Roman" w:cs="Times New Roman"/>
          <w:sz w:val="28"/>
          <w:szCs w:val="28"/>
        </w:rPr>
        <w:t xml:space="preserve"> в год. </w:t>
      </w:r>
    </w:p>
    <w:p w:rsidR="00076ADD" w:rsidRPr="00DF51B1" w:rsidRDefault="00076ADD" w:rsidP="00076ADD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51B1">
        <w:rPr>
          <w:rFonts w:ascii="Times New Roman" w:eastAsia="Calibri" w:hAnsi="Times New Roman" w:cs="Times New Roman"/>
          <w:b/>
          <w:i/>
          <w:sz w:val="28"/>
          <w:szCs w:val="28"/>
        </w:rPr>
        <w:t>Сведения о затратах учебного времени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17"/>
        <w:gridCol w:w="1565"/>
        <w:gridCol w:w="1565"/>
        <w:gridCol w:w="1565"/>
        <w:gridCol w:w="1565"/>
        <w:gridCol w:w="1594"/>
      </w:tblGrid>
      <w:tr w:rsidR="00076ADD" w:rsidRPr="00DF51B1" w:rsidTr="002C605B">
        <w:tc>
          <w:tcPr>
            <w:tcW w:w="1716" w:type="dxa"/>
          </w:tcPr>
          <w:p w:rsidR="00076ADD" w:rsidRPr="00DF51B1" w:rsidRDefault="00076ADD" w:rsidP="002C6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B1">
              <w:rPr>
                <w:rFonts w:ascii="Times New Roman" w:hAnsi="Times New Roman"/>
                <w:sz w:val="28"/>
                <w:szCs w:val="28"/>
              </w:rPr>
              <w:t>Вид учебной работы,</w:t>
            </w:r>
          </w:p>
          <w:p w:rsidR="00076ADD" w:rsidRPr="00DF51B1" w:rsidRDefault="00076ADD" w:rsidP="002C6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B1">
              <w:rPr>
                <w:rFonts w:ascii="Times New Roman" w:hAnsi="Times New Roman"/>
                <w:sz w:val="28"/>
                <w:szCs w:val="28"/>
              </w:rPr>
              <w:t>нагрузки,</w:t>
            </w:r>
          </w:p>
          <w:p w:rsidR="00076ADD" w:rsidRPr="00DF51B1" w:rsidRDefault="00076ADD" w:rsidP="002C605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1B1">
              <w:rPr>
                <w:rFonts w:ascii="Times New Roman" w:hAnsi="Times New Roman"/>
                <w:sz w:val="28"/>
                <w:szCs w:val="28"/>
              </w:rPr>
              <w:t>аттестации</w:t>
            </w:r>
          </w:p>
        </w:tc>
        <w:tc>
          <w:tcPr>
            <w:tcW w:w="6504" w:type="dxa"/>
            <w:gridSpan w:val="4"/>
          </w:tcPr>
          <w:p w:rsidR="00076ADD" w:rsidRPr="00DF51B1" w:rsidRDefault="00076ADD" w:rsidP="002C605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1B1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Затраты учебного времени</w:t>
            </w:r>
          </w:p>
        </w:tc>
        <w:tc>
          <w:tcPr>
            <w:tcW w:w="1633" w:type="dxa"/>
          </w:tcPr>
          <w:p w:rsidR="00076ADD" w:rsidRPr="00DF51B1" w:rsidRDefault="00076ADD" w:rsidP="002C605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1B1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Всего часов</w:t>
            </w:r>
          </w:p>
        </w:tc>
      </w:tr>
      <w:tr w:rsidR="00076ADD" w:rsidRPr="00DF51B1" w:rsidTr="002C605B">
        <w:tc>
          <w:tcPr>
            <w:tcW w:w="1716" w:type="dxa"/>
          </w:tcPr>
          <w:p w:rsidR="00076ADD" w:rsidRPr="00DF51B1" w:rsidRDefault="00076ADD" w:rsidP="002C605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1B1">
              <w:rPr>
                <w:rFonts w:ascii="Times New Roman" w:hAnsi="Times New Roman"/>
                <w:sz w:val="28"/>
                <w:szCs w:val="28"/>
              </w:rPr>
              <w:t>Годы обучения</w:t>
            </w:r>
          </w:p>
        </w:tc>
        <w:tc>
          <w:tcPr>
            <w:tcW w:w="3252" w:type="dxa"/>
            <w:gridSpan w:val="2"/>
          </w:tcPr>
          <w:p w:rsidR="00076ADD" w:rsidRPr="00DF51B1" w:rsidRDefault="00076ADD" w:rsidP="002C605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1B1">
              <w:rPr>
                <w:rFonts w:ascii="Times New Roman" w:hAnsi="Times New Roman"/>
                <w:sz w:val="28"/>
                <w:szCs w:val="28"/>
              </w:rPr>
              <w:t>1-й год</w:t>
            </w:r>
          </w:p>
        </w:tc>
        <w:tc>
          <w:tcPr>
            <w:tcW w:w="3252" w:type="dxa"/>
            <w:gridSpan w:val="2"/>
          </w:tcPr>
          <w:p w:rsidR="00076ADD" w:rsidRPr="00DF51B1" w:rsidRDefault="00076ADD" w:rsidP="002C605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1B1">
              <w:rPr>
                <w:rFonts w:ascii="Times New Roman" w:hAnsi="Times New Roman"/>
                <w:sz w:val="28"/>
                <w:szCs w:val="28"/>
              </w:rPr>
              <w:t>2-й год</w:t>
            </w:r>
          </w:p>
        </w:tc>
        <w:tc>
          <w:tcPr>
            <w:tcW w:w="1633" w:type="dxa"/>
          </w:tcPr>
          <w:p w:rsidR="00076ADD" w:rsidRPr="00DF51B1" w:rsidRDefault="00076ADD" w:rsidP="002C605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76ADD" w:rsidRPr="00DF51B1" w:rsidTr="002C605B">
        <w:tc>
          <w:tcPr>
            <w:tcW w:w="1716" w:type="dxa"/>
          </w:tcPr>
          <w:p w:rsidR="00076ADD" w:rsidRPr="00DF51B1" w:rsidRDefault="00076ADD" w:rsidP="002C605B">
            <w:pPr>
              <w:rPr>
                <w:rFonts w:ascii="Times New Roman" w:hAnsi="Times New Roman"/>
                <w:sz w:val="28"/>
                <w:szCs w:val="28"/>
              </w:rPr>
            </w:pPr>
            <w:r w:rsidRPr="00DF51B1">
              <w:rPr>
                <w:rFonts w:ascii="Times New Roman" w:hAnsi="Times New Roman"/>
                <w:sz w:val="28"/>
                <w:szCs w:val="28"/>
              </w:rPr>
              <w:t>Полугодия</w:t>
            </w:r>
          </w:p>
        </w:tc>
        <w:tc>
          <w:tcPr>
            <w:tcW w:w="1626" w:type="dxa"/>
          </w:tcPr>
          <w:p w:rsidR="00076ADD" w:rsidRPr="00DF51B1" w:rsidRDefault="00076ADD" w:rsidP="002C605B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DF51B1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626" w:type="dxa"/>
          </w:tcPr>
          <w:p w:rsidR="00076ADD" w:rsidRPr="00DF51B1" w:rsidRDefault="00076ADD" w:rsidP="002C605B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DF51B1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626" w:type="dxa"/>
          </w:tcPr>
          <w:p w:rsidR="00076ADD" w:rsidRPr="00DF51B1" w:rsidRDefault="00076ADD" w:rsidP="002C605B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DF51B1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626" w:type="dxa"/>
          </w:tcPr>
          <w:p w:rsidR="00076ADD" w:rsidRPr="00DF51B1" w:rsidRDefault="00076ADD" w:rsidP="002C605B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DF51B1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633" w:type="dxa"/>
          </w:tcPr>
          <w:p w:rsidR="00076ADD" w:rsidRPr="00DF51B1" w:rsidRDefault="00076ADD" w:rsidP="002C605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76ADD" w:rsidRPr="00DF51B1" w:rsidTr="002C605B">
        <w:tc>
          <w:tcPr>
            <w:tcW w:w="1716" w:type="dxa"/>
          </w:tcPr>
          <w:p w:rsidR="00076ADD" w:rsidRPr="00DF51B1" w:rsidRDefault="00076ADD" w:rsidP="002C605B">
            <w:pPr>
              <w:rPr>
                <w:rFonts w:ascii="Times New Roman" w:hAnsi="Times New Roman"/>
                <w:sz w:val="28"/>
                <w:szCs w:val="28"/>
              </w:rPr>
            </w:pPr>
            <w:r w:rsidRPr="00DF51B1">
              <w:rPr>
                <w:rFonts w:ascii="Times New Roman" w:hAnsi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1626" w:type="dxa"/>
          </w:tcPr>
          <w:p w:rsidR="00076ADD" w:rsidRPr="00DF51B1" w:rsidRDefault="00076ADD" w:rsidP="002C605B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DF51B1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1626" w:type="dxa"/>
          </w:tcPr>
          <w:p w:rsidR="00076ADD" w:rsidRPr="00DF51B1" w:rsidRDefault="00076ADD" w:rsidP="002C605B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1626" w:type="dxa"/>
          </w:tcPr>
          <w:p w:rsidR="00076ADD" w:rsidRPr="00DF51B1" w:rsidRDefault="00076ADD" w:rsidP="002C605B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DF51B1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1626" w:type="dxa"/>
          </w:tcPr>
          <w:p w:rsidR="00076ADD" w:rsidRPr="00DF51B1" w:rsidRDefault="00076ADD" w:rsidP="002C605B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1633" w:type="dxa"/>
          </w:tcPr>
          <w:p w:rsidR="00076ADD" w:rsidRPr="00DF51B1" w:rsidRDefault="00076ADD" w:rsidP="002C605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76ADD" w:rsidRPr="00DF51B1" w:rsidTr="002C605B">
        <w:tc>
          <w:tcPr>
            <w:tcW w:w="1716" w:type="dxa"/>
          </w:tcPr>
          <w:p w:rsidR="00076ADD" w:rsidRPr="00DF51B1" w:rsidRDefault="00076ADD" w:rsidP="002C605B">
            <w:pPr>
              <w:rPr>
                <w:rFonts w:ascii="Times New Roman" w:hAnsi="Times New Roman"/>
                <w:sz w:val="28"/>
                <w:szCs w:val="28"/>
              </w:rPr>
            </w:pPr>
            <w:r w:rsidRPr="00DF51B1">
              <w:rPr>
                <w:rFonts w:ascii="Times New Roman" w:hAnsi="Times New Roman"/>
                <w:sz w:val="28"/>
                <w:szCs w:val="28"/>
              </w:rPr>
              <w:t xml:space="preserve">Аудиторные занятия </w:t>
            </w:r>
          </w:p>
        </w:tc>
        <w:tc>
          <w:tcPr>
            <w:tcW w:w="1626" w:type="dxa"/>
          </w:tcPr>
          <w:p w:rsidR="00076ADD" w:rsidRPr="00DF51B1" w:rsidRDefault="00076ADD" w:rsidP="002C605B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DF51B1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34</w:t>
            </w:r>
          </w:p>
        </w:tc>
        <w:tc>
          <w:tcPr>
            <w:tcW w:w="1626" w:type="dxa"/>
          </w:tcPr>
          <w:p w:rsidR="00076ADD" w:rsidRPr="00DF51B1" w:rsidRDefault="00076ADD" w:rsidP="002C605B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1626" w:type="dxa"/>
          </w:tcPr>
          <w:p w:rsidR="00076ADD" w:rsidRPr="00DF51B1" w:rsidRDefault="00076ADD" w:rsidP="002C605B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DF51B1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34</w:t>
            </w:r>
          </w:p>
        </w:tc>
        <w:tc>
          <w:tcPr>
            <w:tcW w:w="1626" w:type="dxa"/>
          </w:tcPr>
          <w:p w:rsidR="00076ADD" w:rsidRPr="00DF51B1" w:rsidRDefault="00076ADD" w:rsidP="002C605B">
            <w:pPr>
              <w:suppressAutoHyphens/>
              <w:autoSpaceDN w:val="0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1633" w:type="dxa"/>
          </w:tcPr>
          <w:p w:rsidR="00076ADD" w:rsidRPr="00DF51B1" w:rsidRDefault="00076ADD" w:rsidP="002C6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</w:tr>
    </w:tbl>
    <w:p w:rsidR="00076ADD" w:rsidRPr="00DF51B1" w:rsidRDefault="00076ADD" w:rsidP="00076A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6ADD" w:rsidRDefault="00076ADD" w:rsidP="00FA0C1F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76ADD" w:rsidRPr="004551A8" w:rsidRDefault="00076ADD" w:rsidP="00076ADD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551A8">
        <w:rPr>
          <w:rFonts w:ascii="Times New Roman" w:eastAsia="Calibri" w:hAnsi="Times New Roman" w:cs="Times New Roman"/>
          <w:b/>
          <w:i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076ADD" w:rsidRPr="00501D56" w:rsidRDefault="00076ADD" w:rsidP="00076A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4551A8">
        <w:rPr>
          <w:rFonts w:ascii="Times New Roman" w:eastAsia="Calibri" w:hAnsi="Times New Roman" w:cs="Times New Roman"/>
          <w:sz w:val="28"/>
          <w:szCs w:val="28"/>
        </w:rPr>
        <w:t>Общая трудоемкость учебного предмета «</w:t>
      </w:r>
      <w:r>
        <w:rPr>
          <w:rFonts w:ascii="Times New Roman" w:eastAsia="Calibri" w:hAnsi="Times New Roman" w:cs="Times New Roman"/>
          <w:sz w:val="28"/>
          <w:szCs w:val="28"/>
        </w:rPr>
        <w:t>Обучение чтению</w:t>
      </w:r>
      <w:r>
        <w:rPr>
          <w:rFonts w:ascii="Times New Roman" w:eastAsia="Calibri" w:hAnsi="Times New Roman" w:cs="Times New Roman"/>
          <w:sz w:val="28"/>
          <w:szCs w:val="28"/>
        </w:rPr>
        <w:t>» при 1-летнем сроке обучения с нагрузкой 2 часа в неделю составляет 64 часа, при 2</w:t>
      </w:r>
      <w:r w:rsidRPr="004551A8">
        <w:rPr>
          <w:rFonts w:ascii="Times New Roman" w:eastAsia="Calibri" w:hAnsi="Times New Roman" w:cs="Times New Roman"/>
          <w:sz w:val="28"/>
          <w:szCs w:val="28"/>
        </w:rPr>
        <w:t>-лет</w:t>
      </w:r>
      <w:r>
        <w:rPr>
          <w:rFonts w:ascii="Times New Roman" w:eastAsia="Calibri" w:hAnsi="Times New Roman" w:cs="Times New Roman"/>
          <w:sz w:val="28"/>
          <w:szCs w:val="28"/>
        </w:rPr>
        <w:t>нем сроке обучения с нагрузкой 2 часа в неделю составляет 128 часа</w:t>
      </w:r>
      <w:r w:rsidRPr="004551A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76ADD" w:rsidRPr="00711084" w:rsidRDefault="00076ADD" w:rsidP="00076ADD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084">
        <w:rPr>
          <w:rFonts w:ascii="Times New Roman" w:eastAsia="Calibri" w:hAnsi="Times New Roman" w:cs="Times New Roman"/>
          <w:b/>
          <w:i/>
          <w:sz w:val="28"/>
          <w:szCs w:val="28"/>
        </w:rPr>
        <w:t>Форма проведения учебных занятий</w:t>
      </w:r>
    </w:p>
    <w:p w:rsidR="003E60FE" w:rsidRDefault="00076ADD" w:rsidP="003E60F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84">
        <w:rPr>
          <w:rFonts w:ascii="Times New Roman" w:eastAsia="Calibri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ятия проводятся в групповой </w:t>
      </w:r>
      <w:r w:rsidRPr="007110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форме, численность учащихся в</w:t>
      </w:r>
      <w:r w:rsidR="003E60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</w:t>
      </w:r>
      <w:proofErr w:type="gramStart"/>
      <w:r w:rsidR="003E60FE">
        <w:rPr>
          <w:rFonts w:ascii="Times New Roman" w:eastAsia="Calibri" w:hAnsi="Times New Roman" w:cs="Times New Roman"/>
          <w:color w:val="000000"/>
          <w:sz w:val="28"/>
          <w:szCs w:val="28"/>
        </w:rPr>
        <w:t>и-</w:t>
      </w:r>
      <w:proofErr w:type="gramEnd"/>
      <w:r w:rsidRPr="007110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группе </w:t>
      </w:r>
      <w:r w:rsidRPr="0071108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E60FE">
        <w:rPr>
          <w:rFonts w:ascii="Times New Roman" w:eastAsia="Calibri" w:hAnsi="Times New Roman" w:cs="Times New Roman"/>
          <w:color w:val="000000"/>
          <w:sz w:val="28"/>
          <w:szCs w:val="28"/>
        </w:rPr>
        <w:t>до 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человек, </w:t>
      </w:r>
      <w:r w:rsidRPr="00F85C16">
        <w:rPr>
          <w:rFonts w:ascii="Times New Roman" w:eastAsia="Calibri" w:hAnsi="Times New Roman" w:cs="Times New Roman"/>
          <w:color w:val="000000"/>
          <w:sz w:val="28"/>
          <w:szCs w:val="28"/>
        </w:rPr>
        <w:t>продолжител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ьность одного урока составляет 3</w:t>
      </w:r>
      <w:r w:rsidRPr="00F85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 минут. </w:t>
      </w:r>
    </w:p>
    <w:p w:rsidR="003E60FE" w:rsidRDefault="003E60FE" w:rsidP="003E60F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C1F" w:rsidRDefault="00FA0C1F" w:rsidP="003E60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6ADD" w:rsidRPr="003E60FE" w:rsidRDefault="003E60FE" w:rsidP="003E60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FE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</w:t>
      </w:r>
    </w:p>
    <w:p w:rsidR="00076ADD" w:rsidRPr="00672AC6" w:rsidRDefault="00076ADD" w:rsidP="003E60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C6">
        <w:rPr>
          <w:rFonts w:ascii="Times New Roman" w:hAnsi="Times New Roman" w:cs="Times New Roman"/>
          <w:sz w:val="28"/>
          <w:szCs w:val="28"/>
        </w:rPr>
        <w:t>- обучение детей дошкольного возраста созна</w:t>
      </w:r>
      <w:r>
        <w:rPr>
          <w:rFonts w:ascii="Times New Roman" w:hAnsi="Times New Roman" w:cs="Times New Roman"/>
          <w:sz w:val="28"/>
          <w:szCs w:val="28"/>
        </w:rPr>
        <w:t xml:space="preserve">тельному, правильному чтению по </w:t>
      </w:r>
      <w:r w:rsidRPr="00672AC6">
        <w:rPr>
          <w:rFonts w:ascii="Times New Roman" w:hAnsi="Times New Roman" w:cs="Times New Roman"/>
          <w:sz w:val="28"/>
          <w:szCs w:val="28"/>
        </w:rPr>
        <w:t>складам с переходом к чтению целым словом</w:t>
      </w:r>
      <w:r>
        <w:rPr>
          <w:rFonts w:ascii="Times New Roman" w:hAnsi="Times New Roman" w:cs="Times New Roman"/>
          <w:sz w:val="28"/>
          <w:szCs w:val="28"/>
        </w:rPr>
        <w:t>, далее развивать навыки чтения</w:t>
      </w:r>
      <w:r w:rsidRPr="00C07CF6">
        <w:rPr>
          <w:rFonts w:ascii="Times New Roman" w:hAnsi="Times New Roman" w:cs="Times New Roman"/>
          <w:sz w:val="28"/>
          <w:szCs w:val="28"/>
        </w:rPr>
        <w:t xml:space="preserve"> </w:t>
      </w:r>
      <w:r w:rsidRPr="00672AC6">
        <w:rPr>
          <w:rFonts w:ascii="Times New Roman" w:hAnsi="Times New Roman" w:cs="Times New Roman"/>
          <w:sz w:val="28"/>
          <w:szCs w:val="28"/>
        </w:rPr>
        <w:t>предложениями.</w:t>
      </w:r>
    </w:p>
    <w:p w:rsidR="00076ADD" w:rsidRDefault="00076ADD" w:rsidP="003E60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C6">
        <w:rPr>
          <w:rFonts w:ascii="Times New Roman" w:hAnsi="Times New Roman" w:cs="Times New Roman"/>
          <w:sz w:val="28"/>
          <w:szCs w:val="28"/>
        </w:rPr>
        <w:t>- подготовка детей к школьному обучению.</w:t>
      </w:r>
    </w:p>
    <w:p w:rsidR="00076ADD" w:rsidRDefault="00076ADD" w:rsidP="003E60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ADD" w:rsidRPr="00463545" w:rsidRDefault="00076ADD" w:rsidP="003E60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FE">
        <w:rPr>
          <w:rFonts w:ascii="Times New Roman" w:hAnsi="Times New Roman" w:cs="Times New Roman"/>
          <w:b/>
          <w:i/>
          <w:sz w:val="28"/>
          <w:szCs w:val="28"/>
        </w:rPr>
        <w:t>Задачи</w:t>
      </w:r>
    </w:p>
    <w:p w:rsidR="00076ADD" w:rsidRPr="00672AC6" w:rsidRDefault="00076ADD" w:rsidP="003E60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C6">
        <w:rPr>
          <w:rFonts w:ascii="Times New Roman" w:hAnsi="Times New Roman" w:cs="Times New Roman"/>
          <w:sz w:val="28"/>
          <w:szCs w:val="28"/>
        </w:rPr>
        <w:t>- работать над фонетической и фонематической ст</w:t>
      </w:r>
      <w:r>
        <w:rPr>
          <w:rFonts w:ascii="Times New Roman" w:hAnsi="Times New Roman" w:cs="Times New Roman"/>
          <w:sz w:val="28"/>
          <w:szCs w:val="28"/>
        </w:rPr>
        <w:t>ороной речи, объяснить понятие «склада» как части слова</w:t>
      </w:r>
      <w:r w:rsidRPr="00672AC6">
        <w:rPr>
          <w:rFonts w:ascii="Times New Roman" w:hAnsi="Times New Roman" w:cs="Times New Roman"/>
          <w:sz w:val="28"/>
          <w:szCs w:val="28"/>
        </w:rPr>
        <w:t>;</w:t>
      </w:r>
    </w:p>
    <w:p w:rsidR="00076ADD" w:rsidRPr="00672AC6" w:rsidRDefault="00076ADD" w:rsidP="003E60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C6">
        <w:rPr>
          <w:rFonts w:ascii="Times New Roman" w:hAnsi="Times New Roman" w:cs="Times New Roman"/>
          <w:sz w:val="28"/>
          <w:szCs w:val="28"/>
        </w:rPr>
        <w:t>- обогащать словарный запас, развивать коммун</w:t>
      </w:r>
      <w:r>
        <w:rPr>
          <w:rFonts w:ascii="Times New Roman" w:hAnsi="Times New Roman" w:cs="Times New Roman"/>
          <w:sz w:val="28"/>
          <w:szCs w:val="28"/>
        </w:rPr>
        <w:t xml:space="preserve">икативные способности на основе </w:t>
      </w:r>
      <w:r w:rsidRPr="00672AC6">
        <w:rPr>
          <w:rFonts w:ascii="Times New Roman" w:hAnsi="Times New Roman" w:cs="Times New Roman"/>
          <w:sz w:val="28"/>
          <w:szCs w:val="28"/>
        </w:rPr>
        <w:t>общения;</w:t>
      </w:r>
    </w:p>
    <w:p w:rsidR="00076ADD" w:rsidRPr="00672AC6" w:rsidRDefault="00076ADD" w:rsidP="003E60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C6">
        <w:rPr>
          <w:rFonts w:ascii="Times New Roman" w:hAnsi="Times New Roman" w:cs="Times New Roman"/>
          <w:sz w:val="28"/>
          <w:szCs w:val="28"/>
        </w:rPr>
        <w:t>- развивать логику мышления и речь;</w:t>
      </w:r>
    </w:p>
    <w:p w:rsidR="00076ADD" w:rsidRDefault="00076ADD" w:rsidP="003E60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C6">
        <w:rPr>
          <w:rFonts w:ascii="Times New Roman" w:hAnsi="Times New Roman" w:cs="Times New Roman"/>
          <w:sz w:val="28"/>
          <w:szCs w:val="28"/>
        </w:rPr>
        <w:t>- воспитывать любовь и интерес к чтению.</w:t>
      </w:r>
    </w:p>
    <w:p w:rsidR="003E60FE" w:rsidRPr="00672AC6" w:rsidRDefault="003E60FE" w:rsidP="003E60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ADD" w:rsidRPr="003E60FE" w:rsidRDefault="003E60FE" w:rsidP="003E60F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60FE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076ADD" w:rsidRPr="00672AC6" w:rsidRDefault="00076ADD" w:rsidP="003E60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C6">
        <w:rPr>
          <w:rFonts w:ascii="Times New Roman" w:hAnsi="Times New Roman" w:cs="Times New Roman"/>
          <w:sz w:val="28"/>
          <w:szCs w:val="28"/>
        </w:rPr>
        <w:t>- овладение чтением и понимание смысла прочитанного;</w:t>
      </w:r>
    </w:p>
    <w:p w:rsidR="00076ADD" w:rsidRPr="00672AC6" w:rsidRDefault="00076ADD" w:rsidP="003E60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C6">
        <w:rPr>
          <w:rFonts w:ascii="Times New Roman" w:hAnsi="Times New Roman" w:cs="Times New Roman"/>
          <w:sz w:val="28"/>
          <w:szCs w:val="28"/>
        </w:rPr>
        <w:t>- овладение умением про</w:t>
      </w:r>
      <w:r>
        <w:rPr>
          <w:rFonts w:ascii="Times New Roman" w:hAnsi="Times New Roman" w:cs="Times New Roman"/>
          <w:sz w:val="28"/>
          <w:szCs w:val="28"/>
        </w:rPr>
        <w:t xml:space="preserve">говаривать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«склады»</w:t>
      </w:r>
    </w:p>
    <w:p w:rsidR="00076ADD" w:rsidRPr="00672AC6" w:rsidRDefault="00076ADD" w:rsidP="003E60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C6">
        <w:rPr>
          <w:rFonts w:ascii="Times New Roman" w:hAnsi="Times New Roman" w:cs="Times New Roman"/>
          <w:sz w:val="28"/>
          <w:szCs w:val="28"/>
        </w:rPr>
        <w:t>- знакомство с гласными и согласными буквами.</w:t>
      </w:r>
      <w:bookmarkStart w:id="0" w:name="_GoBack"/>
      <w:bookmarkEnd w:id="0"/>
    </w:p>
    <w:p w:rsidR="00076ADD" w:rsidRPr="00672AC6" w:rsidRDefault="00076ADD" w:rsidP="003E60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C6">
        <w:rPr>
          <w:rFonts w:ascii="Times New Roman" w:hAnsi="Times New Roman" w:cs="Times New Roman"/>
          <w:sz w:val="28"/>
          <w:szCs w:val="28"/>
        </w:rPr>
        <w:t>- овладение навыками чтения и умения пересказывать небольшие по объему тексты.</w:t>
      </w:r>
    </w:p>
    <w:p w:rsidR="00076ADD" w:rsidRPr="00672AC6" w:rsidRDefault="00076ADD" w:rsidP="003E60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C6">
        <w:rPr>
          <w:rFonts w:ascii="Times New Roman" w:hAnsi="Times New Roman" w:cs="Times New Roman"/>
          <w:sz w:val="28"/>
          <w:szCs w:val="28"/>
        </w:rPr>
        <w:t>- формирование навыков написания печатных букв и отдельных слов.</w:t>
      </w:r>
    </w:p>
    <w:p w:rsidR="00076ADD" w:rsidRPr="003E60FE" w:rsidRDefault="003E60FE" w:rsidP="003E60F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60FE">
        <w:rPr>
          <w:rFonts w:ascii="Times New Roman" w:hAnsi="Times New Roman" w:cs="Times New Roman"/>
          <w:b/>
          <w:i/>
          <w:sz w:val="28"/>
          <w:szCs w:val="28"/>
        </w:rPr>
        <w:t>Средства обучения</w:t>
      </w:r>
    </w:p>
    <w:p w:rsidR="00076ADD" w:rsidRDefault="00076ADD" w:rsidP="003E60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C6">
        <w:rPr>
          <w:rFonts w:ascii="Times New Roman" w:hAnsi="Times New Roman" w:cs="Times New Roman"/>
          <w:sz w:val="28"/>
          <w:szCs w:val="28"/>
        </w:rPr>
        <w:t>Программа развития и обучения дошкольников методики</w:t>
      </w:r>
      <w:r>
        <w:rPr>
          <w:rFonts w:ascii="Times New Roman" w:hAnsi="Times New Roman" w:cs="Times New Roman"/>
          <w:sz w:val="28"/>
          <w:szCs w:val="28"/>
        </w:rPr>
        <w:t xml:space="preserve"> Чаплыгина</w:t>
      </w:r>
      <w:r w:rsidRPr="00672AC6">
        <w:rPr>
          <w:rFonts w:ascii="Times New Roman" w:hAnsi="Times New Roman" w:cs="Times New Roman"/>
          <w:sz w:val="28"/>
          <w:szCs w:val="28"/>
        </w:rPr>
        <w:t>.</w:t>
      </w:r>
    </w:p>
    <w:p w:rsidR="00076ADD" w:rsidRDefault="00076ADD" w:rsidP="003E60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« Как научить ребёнка читать за три дня».</w:t>
      </w:r>
    </w:p>
    <w:p w:rsidR="00076ADD" w:rsidRDefault="00076ADD" w:rsidP="003E60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динамических кубиков.</w:t>
      </w:r>
    </w:p>
    <w:p w:rsidR="00076ADD" w:rsidRPr="00672AC6" w:rsidRDefault="00076ADD" w:rsidP="00076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D24" w:rsidRDefault="00B42D24"/>
    <w:sectPr w:rsidR="00B4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5A"/>
    <w:rsid w:val="00076ADD"/>
    <w:rsid w:val="003B795A"/>
    <w:rsid w:val="003E60FE"/>
    <w:rsid w:val="00B42D24"/>
    <w:rsid w:val="00FA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76A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76A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2018-06-20T08:43:00Z</dcterms:created>
  <dcterms:modified xsi:type="dcterms:W3CDTF">2018-06-20T09:14:00Z</dcterms:modified>
</cp:coreProperties>
</file>